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AA9" w:rsidRDefault="009E6A82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Приложение к СВОДУ ГОДОВЫХ СВЕДЕНИЙ  ОБ УЧРЕЖДЕНИЯХ КУЛЬТУРНО-ДОСУГОВОГО ТИПА СИСТЕМЫ МИНКУЛЬТУРЫ РОССИИ за 2019 г.</w:t>
      </w:r>
    </w:p>
    <w:p w:rsidR="003B0AA9" w:rsidRDefault="009E6A82">
      <w:pPr>
        <w:rPr>
          <w:szCs w:val="24"/>
        </w:rPr>
      </w:pPr>
      <w:r>
        <w:rPr>
          <w:b/>
          <w:szCs w:val="24"/>
        </w:rPr>
        <w:t xml:space="preserve">Название учреждения культуры 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___</w:t>
      </w:r>
      <w:proofErr w:type="gramStart"/>
      <w:r w:rsidR="00135102">
        <w:rPr>
          <w:szCs w:val="24"/>
        </w:rPr>
        <w:t>Октябрьский</w:t>
      </w:r>
      <w:proofErr w:type="spellEnd"/>
      <w:proofErr w:type="gramEnd"/>
      <w:r w:rsidR="00135102">
        <w:rPr>
          <w:szCs w:val="24"/>
        </w:rPr>
        <w:t xml:space="preserve"> КДЦ</w:t>
      </w:r>
      <w:r>
        <w:rPr>
          <w:szCs w:val="24"/>
        </w:rPr>
        <w:t xml:space="preserve">_________________________________________________________________________                                                                                </w:t>
      </w:r>
    </w:p>
    <w:tbl>
      <w:tblPr>
        <w:tblW w:w="0" w:type="auto"/>
        <w:tblInd w:w="-17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000"/>
      </w:tblPr>
      <w:tblGrid>
        <w:gridCol w:w="1247"/>
        <w:gridCol w:w="1128"/>
        <w:gridCol w:w="1783"/>
        <w:gridCol w:w="1028"/>
        <w:gridCol w:w="1830"/>
        <w:gridCol w:w="1096"/>
        <w:gridCol w:w="1363"/>
        <w:gridCol w:w="1734"/>
        <w:gridCol w:w="1338"/>
        <w:gridCol w:w="1000"/>
        <w:gridCol w:w="1115"/>
        <w:gridCol w:w="866"/>
      </w:tblGrid>
      <w:tr w:rsidR="003B0AA9" w:rsidTr="00A33288">
        <w:trPr>
          <w:trHeight w:val="460"/>
        </w:trPr>
        <w:tc>
          <w:tcPr>
            <w:tcW w:w="1247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Название строки</w:t>
            </w:r>
          </w:p>
        </w:tc>
        <w:tc>
          <w:tcPr>
            <w:tcW w:w="14281" w:type="dxa"/>
            <w:gridSpan w:val="11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в том числе коллективы (из гр. 11 </w:t>
            </w:r>
            <w:r>
              <w:rPr>
                <w:b/>
                <w:bCs/>
                <w:sz w:val="20"/>
                <w:lang w:eastAsia="en-US"/>
              </w:rPr>
              <w:t>формы 7-НК</w:t>
            </w:r>
            <w:r>
              <w:rPr>
                <w:sz w:val="20"/>
                <w:lang w:eastAsia="en-US"/>
              </w:rPr>
              <w:t>)</w:t>
            </w:r>
          </w:p>
        </w:tc>
      </w:tr>
      <w:tr w:rsidR="003B0AA9" w:rsidTr="00A33288">
        <w:trPr>
          <w:trHeight w:val="1177"/>
        </w:trPr>
        <w:tc>
          <w:tcPr>
            <w:tcW w:w="1247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3B0AA9">
            <w:pPr>
              <w:rPr>
                <w:sz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вокальные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хореографические</w:t>
            </w: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ансамбли песни и танца</w:t>
            </w: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инструментальные</w:t>
            </w: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театральные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фольклорные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изобразительного искусства</w:t>
            </w: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pacing w:val="-2"/>
                <w:sz w:val="20"/>
                <w:lang w:eastAsia="en-US"/>
              </w:rPr>
              <w:t xml:space="preserve">декоративно-прикладного </w:t>
            </w:r>
            <w:r>
              <w:rPr>
                <w:sz w:val="20"/>
                <w:lang w:eastAsia="en-US"/>
              </w:rPr>
              <w:t>искусства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кино-фото-видео-любителей</w:t>
            </w: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циркового искусства</w:t>
            </w: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прочие</w:t>
            </w:r>
          </w:p>
        </w:tc>
      </w:tr>
      <w:tr w:rsidR="003B0AA9" w:rsidTr="00A33288">
        <w:trPr>
          <w:trHeight w:val="227"/>
        </w:trPr>
        <w:tc>
          <w:tcPr>
            <w:tcW w:w="12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графы</w:t>
            </w: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</w:t>
            </w: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</w:t>
            </w: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</w:t>
            </w:r>
          </w:p>
        </w:tc>
      </w:tr>
      <w:tr w:rsidR="003B0AA9" w:rsidTr="00A33288">
        <w:trPr>
          <w:trHeight w:val="264"/>
        </w:trPr>
        <w:tc>
          <w:tcPr>
            <w:tcW w:w="12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Всего, единиц</w:t>
            </w: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13510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13510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13510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</w:tr>
      <w:tr w:rsidR="003B0AA9" w:rsidTr="00A33288">
        <w:trPr>
          <w:trHeight w:val="264"/>
        </w:trPr>
        <w:tc>
          <w:tcPr>
            <w:tcW w:w="12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13510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75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31</w:t>
            </w: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13510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68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13510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  <w:r w:rsidR="003B0A99">
              <w:rPr>
                <w:sz w:val="20"/>
                <w:lang w:eastAsia="en-US"/>
              </w:rPr>
              <w:t>4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</w:t>
            </w:r>
          </w:p>
        </w:tc>
      </w:tr>
    </w:tbl>
    <w:p w:rsidR="003B0AA9" w:rsidRDefault="003B0AA9"/>
    <w:tbl>
      <w:tblPr>
        <w:tblW w:w="0" w:type="auto"/>
        <w:tblInd w:w="-17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000"/>
      </w:tblPr>
      <w:tblGrid>
        <w:gridCol w:w="1209"/>
        <w:gridCol w:w="638"/>
        <w:gridCol w:w="1001"/>
        <w:gridCol w:w="1130"/>
        <w:gridCol w:w="887"/>
        <w:gridCol w:w="1408"/>
        <w:gridCol w:w="988"/>
        <w:gridCol w:w="1259"/>
        <w:gridCol w:w="800"/>
        <w:gridCol w:w="1001"/>
        <w:gridCol w:w="959"/>
        <w:gridCol w:w="785"/>
        <w:gridCol w:w="1331"/>
        <w:gridCol w:w="883"/>
        <w:gridCol w:w="1249"/>
      </w:tblGrid>
      <w:tr w:rsidR="003B0AA9">
        <w:trPr>
          <w:trHeight w:val="264"/>
        </w:trPr>
        <w:tc>
          <w:tcPr>
            <w:tcW w:w="136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Название строки</w:t>
            </w:r>
          </w:p>
        </w:tc>
        <w:tc>
          <w:tcPr>
            <w:tcW w:w="3027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1)</w:t>
            </w:r>
          </w:p>
        </w:tc>
        <w:tc>
          <w:tcPr>
            <w:tcW w:w="4251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2)</w:t>
            </w:r>
          </w:p>
        </w:tc>
        <w:tc>
          <w:tcPr>
            <w:tcW w:w="2271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4)</w:t>
            </w:r>
          </w:p>
        </w:tc>
        <w:tc>
          <w:tcPr>
            <w:tcW w:w="4492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5)</w:t>
            </w:r>
          </w:p>
        </w:tc>
      </w:tr>
      <w:tr w:rsidR="003B0AA9">
        <w:trPr>
          <w:trHeight w:val="1177"/>
        </w:trPr>
        <w:tc>
          <w:tcPr>
            <w:tcW w:w="1363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3B0AA9">
            <w:pPr>
              <w:rPr>
                <w:sz w:val="20"/>
                <w:lang w:eastAsia="en-US"/>
              </w:rPr>
            </w:pP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хоры</w:t>
            </w: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ансамбли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студии эстрадного пения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народного танца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классического танца</w:t>
            </w: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современ</w:t>
            </w:r>
            <w:proofErr w:type="spellEnd"/>
          </w:p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ного</w:t>
            </w:r>
            <w:proofErr w:type="spellEnd"/>
            <w:r>
              <w:rPr>
                <w:sz w:val="20"/>
                <w:lang w:eastAsia="en-US"/>
              </w:rPr>
              <w:t xml:space="preserve"> танца</w:t>
            </w: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бального и эстрадно-спортивного танца</w:t>
            </w: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оркестры</w:t>
            </w: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ансамбли</w:t>
            </w: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драма</w:t>
            </w:r>
          </w:p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тические</w:t>
            </w:r>
            <w:proofErr w:type="spellEnd"/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театры кукол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музыкальные</w:t>
            </w: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театры эстрады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поэтические</w:t>
            </w:r>
          </w:p>
        </w:tc>
      </w:tr>
      <w:tr w:rsidR="003B0AA9">
        <w:trPr>
          <w:trHeight w:val="22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графы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</w:t>
            </w: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</w:t>
            </w: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</w:t>
            </w: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</w:t>
            </w: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</w:t>
            </w: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22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</w:t>
            </w: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24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</w:t>
            </w:r>
          </w:p>
        </w:tc>
      </w:tr>
      <w:tr w:rsidR="003B0AA9">
        <w:trPr>
          <w:trHeight w:val="264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Всего, единиц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13510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13510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13510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13510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  <w:tr w:rsidR="003B0AA9">
        <w:trPr>
          <w:trHeight w:val="29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13510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53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13510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43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13510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</w:t>
            </w: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31</w:t>
            </w: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13510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43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</w:tbl>
    <w:p w:rsidR="003B0AA9" w:rsidRDefault="003B0AA9"/>
    <w:p w:rsidR="00A33288" w:rsidRDefault="00A33288"/>
    <w:p w:rsidR="009E6A82" w:rsidRDefault="009E6A82"/>
    <w:tbl>
      <w:tblPr>
        <w:tblW w:w="0" w:type="auto"/>
        <w:tblInd w:w="-17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000"/>
      </w:tblPr>
      <w:tblGrid>
        <w:gridCol w:w="1148"/>
        <w:gridCol w:w="1374"/>
        <w:gridCol w:w="971"/>
        <w:gridCol w:w="1375"/>
        <w:gridCol w:w="971"/>
        <w:gridCol w:w="1312"/>
        <w:gridCol w:w="1307"/>
        <w:gridCol w:w="1022"/>
        <w:gridCol w:w="1437"/>
        <w:gridCol w:w="1307"/>
        <w:gridCol w:w="1307"/>
        <w:gridCol w:w="1022"/>
        <w:gridCol w:w="975"/>
      </w:tblGrid>
      <w:tr w:rsidR="003B0AA9">
        <w:trPr>
          <w:trHeight w:val="264"/>
        </w:trPr>
        <w:tc>
          <w:tcPr>
            <w:tcW w:w="136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Название строки</w:t>
            </w:r>
          </w:p>
        </w:tc>
        <w:tc>
          <w:tcPr>
            <w:tcW w:w="2038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12)</w:t>
            </w:r>
          </w:p>
        </w:tc>
        <w:tc>
          <w:tcPr>
            <w:tcW w:w="2409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13)</w:t>
            </w:r>
          </w:p>
        </w:tc>
        <w:tc>
          <w:tcPr>
            <w:tcW w:w="4535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19)</w:t>
            </w:r>
          </w:p>
        </w:tc>
        <w:tc>
          <w:tcPr>
            <w:tcW w:w="505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20)</w:t>
            </w:r>
          </w:p>
        </w:tc>
      </w:tr>
      <w:tr w:rsidR="003B0AA9">
        <w:trPr>
          <w:trHeight w:val="1177"/>
        </w:trPr>
        <w:tc>
          <w:tcPr>
            <w:tcW w:w="1363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3B0AA9">
            <w:pPr>
              <w:rPr>
                <w:sz w:val="20"/>
                <w:lang w:eastAsia="en-US"/>
              </w:rPr>
            </w:pP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академические</w:t>
            </w: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народные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академические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народные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народных инструментов</w:t>
            </w: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духовых инструментов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джазовые и эстрадные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симфонические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народных инструментов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духовых инструментов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джазовые и эстрадные</w:t>
            </w: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камерные</w:t>
            </w:r>
          </w:p>
        </w:tc>
      </w:tr>
      <w:tr w:rsidR="003B0AA9">
        <w:trPr>
          <w:trHeight w:val="22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графы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26</w:t>
            </w: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27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29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</w:t>
            </w: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31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32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33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34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35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36</w:t>
            </w: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37</w:t>
            </w:r>
          </w:p>
        </w:tc>
      </w:tr>
      <w:tr w:rsidR="003B0AA9">
        <w:trPr>
          <w:trHeight w:val="264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Всего, единиц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13510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  <w:tr w:rsidR="003B0AA9">
        <w:trPr>
          <w:trHeight w:val="29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13510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53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9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</w:t>
            </w:r>
            <w:bookmarkStart w:id="0" w:name="_GoBack"/>
            <w:bookmarkEnd w:id="0"/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</w:tbl>
    <w:p w:rsidR="003B0AA9" w:rsidRDefault="003B0AA9"/>
    <w:sectPr w:rsidR="003B0AA9" w:rsidSect="004B7F30">
      <w:pgSz w:w="16838" w:h="11906" w:orient="landscape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0AA9"/>
    <w:rsid w:val="00135102"/>
    <w:rsid w:val="003B0A99"/>
    <w:rsid w:val="003B0AA9"/>
    <w:rsid w:val="004B7F30"/>
    <w:rsid w:val="009E6A82"/>
    <w:rsid w:val="00A33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7F30"/>
    <w:pPr>
      <w:suppressAutoHyphens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lloonTextChar">
    <w:name w:val="Balloon Text Char"/>
    <w:basedOn w:val="a0"/>
    <w:rsid w:val="004B7F30"/>
    <w:rPr>
      <w:rFonts w:ascii="Tahoma" w:hAnsi="Tahoma" w:cs="Tahoma"/>
      <w:sz w:val="16"/>
      <w:szCs w:val="16"/>
      <w:lang w:eastAsia="ru-RU"/>
    </w:rPr>
  </w:style>
  <w:style w:type="paragraph" w:customStyle="1" w:styleId="a3">
    <w:name w:val="Заголовок"/>
    <w:basedOn w:val="a"/>
    <w:next w:val="a4"/>
    <w:rsid w:val="004B7F3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4B7F30"/>
    <w:pPr>
      <w:spacing w:after="120"/>
    </w:pPr>
  </w:style>
  <w:style w:type="paragraph" w:styleId="a5">
    <w:name w:val="List"/>
    <w:basedOn w:val="a4"/>
    <w:rsid w:val="004B7F30"/>
    <w:rPr>
      <w:rFonts w:cs="Mangal"/>
    </w:rPr>
  </w:style>
  <w:style w:type="paragraph" w:styleId="a6">
    <w:name w:val="Title"/>
    <w:basedOn w:val="a"/>
    <w:rsid w:val="004B7F30"/>
    <w:pPr>
      <w:suppressLineNumbers/>
      <w:spacing w:before="120" w:after="120"/>
    </w:pPr>
    <w:rPr>
      <w:rFonts w:cs="Mangal"/>
      <w:i/>
      <w:iCs/>
      <w:szCs w:val="24"/>
    </w:rPr>
  </w:style>
  <w:style w:type="paragraph" w:styleId="a7">
    <w:name w:val="index heading"/>
    <w:basedOn w:val="a"/>
    <w:rsid w:val="004B7F30"/>
    <w:pPr>
      <w:suppressLineNumbers/>
    </w:pPr>
    <w:rPr>
      <w:rFonts w:cs="Mangal"/>
    </w:rPr>
  </w:style>
  <w:style w:type="paragraph" w:styleId="a8">
    <w:name w:val="Balloon Text"/>
    <w:basedOn w:val="a"/>
    <w:rsid w:val="004B7F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RIMS</dc:creator>
  <cp:lastModifiedBy>User</cp:lastModifiedBy>
  <cp:revision>51</cp:revision>
  <cp:lastPrinted>2020-01-09T02:53:00Z</cp:lastPrinted>
  <dcterms:created xsi:type="dcterms:W3CDTF">2019-07-12T08:48:00Z</dcterms:created>
  <dcterms:modified xsi:type="dcterms:W3CDTF">2020-01-09T02:53:00Z</dcterms:modified>
</cp:coreProperties>
</file>